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EA5" w:rsidRPr="00D6272C" w:rsidRDefault="00391EA5" w:rsidP="00391EA5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D6272C">
        <w:rPr>
          <w:rFonts w:ascii="Times New Roman" w:hAnsi="Times New Roman" w:cs="Times New Roman"/>
          <w:b/>
          <w:sz w:val="22"/>
          <w:szCs w:val="22"/>
        </w:rPr>
        <w:t>Príloha č.</w:t>
      </w:r>
      <w:r w:rsidR="00AC4F82" w:rsidRPr="00D6272C">
        <w:rPr>
          <w:rFonts w:ascii="Times New Roman" w:hAnsi="Times New Roman" w:cs="Times New Roman"/>
          <w:b/>
          <w:sz w:val="22"/>
          <w:szCs w:val="22"/>
        </w:rPr>
        <w:t>4</w:t>
      </w:r>
      <w:r w:rsidRPr="00D6272C">
        <w:rPr>
          <w:rFonts w:ascii="Times New Roman" w:hAnsi="Times New Roman" w:cs="Times New Roman"/>
          <w:sz w:val="22"/>
          <w:szCs w:val="22"/>
        </w:rPr>
        <w:t xml:space="preserve"> </w:t>
      </w:r>
      <w:r w:rsidR="00AC4F82" w:rsidRPr="00D6272C">
        <w:rPr>
          <w:rFonts w:ascii="Times New Roman" w:hAnsi="Times New Roman" w:cs="Times New Roman"/>
          <w:sz w:val="22"/>
          <w:szCs w:val="22"/>
        </w:rPr>
        <w:t>Výzvy na súťaž</w:t>
      </w:r>
    </w:p>
    <w:p w:rsidR="00391EA5" w:rsidRPr="00D6272C" w:rsidRDefault="00391EA5" w:rsidP="00391EA5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91EA5" w:rsidRPr="00D6272C" w:rsidRDefault="00391EA5" w:rsidP="00391E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72C">
        <w:rPr>
          <w:rFonts w:ascii="Times New Roman" w:hAnsi="Times New Roman" w:cs="Times New Roman"/>
          <w:b/>
          <w:sz w:val="24"/>
          <w:szCs w:val="24"/>
        </w:rPr>
        <w:t xml:space="preserve">Technické parametre produktu </w:t>
      </w:r>
    </w:p>
    <w:p w:rsidR="00391EA5" w:rsidRPr="00D6272C" w:rsidRDefault="00391EA5" w:rsidP="00391EA5">
      <w:pPr>
        <w:jc w:val="center"/>
        <w:rPr>
          <w:rFonts w:ascii="Times New Roman" w:hAnsi="Times New Roman" w:cs="Times New Roman"/>
          <w:sz w:val="22"/>
          <w:szCs w:val="22"/>
        </w:rPr>
      </w:pPr>
      <w:r w:rsidRPr="00D6272C">
        <w:rPr>
          <w:rFonts w:ascii="Times New Roman" w:hAnsi="Times New Roman" w:cs="Times New Roman"/>
          <w:sz w:val="22"/>
          <w:szCs w:val="22"/>
        </w:rPr>
        <w:t>(vyplnený dokument podpíše oprávnená osoba)</w:t>
      </w:r>
    </w:p>
    <w:p w:rsidR="00391EA5" w:rsidRPr="00D6272C" w:rsidRDefault="00391EA5" w:rsidP="00391EA5">
      <w:pPr>
        <w:rPr>
          <w:rFonts w:ascii="Times New Roman" w:hAnsi="Times New Roman" w:cs="Times New Roman"/>
          <w:sz w:val="22"/>
          <w:szCs w:val="22"/>
        </w:rPr>
      </w:pPr>
    </w:p>
    <w:p w:rsidR="00AC4F82" w:rsidRPr="00D6272C" w:rsidRDefault="00391EA5" w:rsidP="00AC4F82">
      <w:pPr>
        <w:pStyle w:val="Hlavika"/>
        <w:ind w:left="69"/>
        <w:rPr>
          <w:rFonts w:ascii="Times New Roman" w:hAnsi="Times New Roman" w:cs="Times New Roman"/>
          <w:sz w:val="24"/>
          <w:szCs w:val="24"/>
        </w:rPr>
      </w:pPr>
      <w:r w:rsidRPr="00D6272C">
        <w:rPr>
          <w:rFonts w:ascii="Times New Roman" w:hAnsi="Times New Roman" w:cs="Times New Roman"/>
          <w:b/>
          <w:sz w:val="24"/>
          <w:szCs w:val="24"/>
        </w:rPr>
        <w:t>Názov zákazky</w:t>
      </w:r>
      <w:r w:rsidR="00AC4F82" w:rsidRPr="00D6272C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Pr="00D6272C">
        <w:rPr>
          <w:rFonts w:ascii="Times New Roman" w:hAnsi="Times New Roman" w:cs="Times New Roman"/>
          <w:sz w:val="24"/>
          <w:szCs w:val="24"/>
        </w:rPr>
        <w:tab/>
      </w:r>
      <w:r w:rsidR="00AC4F82" w:rsidRPr="00D6272C">
        <w:rPr>
          <w:rFonts w:ascii="Times New Roman" w:hAnsi="Times New Roman" w:cs="Times New Roman"/>
          <w:sz w:val="24"/>
          <w:szCs w:val="24"/>
        </w:rPr>
        <w:t>Mechanizácia zberného dvora</w:t>
      </w:r>
    </w:p>
    <w:p w:rsidR="00391EA5" w:rsidRPr="00D6272C" w:rsidRDefault="00D6272C" w:rsidP="00391EA5">
      <w:pPr>
        <w:rPr>
          <w:rFonts w:ascii="Times New Roman" w:hAnsi="Times New Roman" w:cs="Times New Roman"/>
          <w:color w:val="44546A" w:themeColor="text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1EA5" w:rsidRPr="00D6272C">
        <w:rPr>
          <w:rFonts w:ascii="Times New Roman" w:hAnsi="Times New Roman" w:cs="Times New Roman"/>
          <w:b/>
          <w:sz w:val="24"/>
          <w:szCs w:val="24"/>
        </w:rPr>
        <w:t>Verejný obstarávateľ</w:t>
      </w:r>
      <w:r w:rsidR="00AC4F82" w:rsidRPr="00D627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1EA5" w:rsidRPr="00D6272C">
        <w:rPr>
          <w:rFonts w:ascii="Times New Roman" w:hAnsi="Times New Roman" w:cs="Times New Roman"/>
          <w:sz w:val="24"/>
          <w:szCs w:val="24"/>
        </w:rPr>
        <w:t>:</w:t>
      </w:r>
      <w:r w:rsidR="00391EA5" w:rsidRPr="00D6272C">
        <w:rPr>
          <w:rFonts w:ascii="Times New Roman" w:hAnsi="Times New Roman" w:cs="Times New Roman"/>
          <w:sz w:val="24"/>
          <w:szCs w:val="24"/>
        </w:rPr>
        <w:tab/>
      </w:r>
      <w:r w:rsidR="00AC4F82" w:rsidRPr="00D6272C">
        <w:rPr>
          <w:rFonts w:ascii="Times New Roman" w:hAnsi="Times New Roman" w:cs="Times New Roman"/>
          <w:sz w:val="24"/>
          <w:szCs w:val="24"/>
        </w:rPr>
        <w:t xml:space="preserve">    Obec Tesárske Mlyňany</w:t>
      </w:r>
    </w:p>
    <w:p w:rsidR="00391EA5" w:rsidRPr="00D6272C" w:rsidRDefault="00391EA5" w:rsidP="00391EA5">
      <w:pPr>
        <w:pBdr>
          <w:bottom w:val="single" w:sz="6" w:space="1" w:color="auto"/>
        </w:pBd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391EA5" w:rsidRPr="00D6272C" w:rsidRDefault="00391EA5" w:rsidP="00391EA5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391EA5" w:rsidRPr="00D6272C" w:rsidRDefault="00391EA5" w:rsidP="00391EA5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391EA5" w:rsidRPr="00D6272C" w:rsidRDefault="00391EA5" w:rsidP="00391EA5">
      <w:pPr>
        <w:pStyle w:val="slo123"/>
        <w:spacing w:before="0" w:beforeAutospacing="0" w:after="0" w:afterAutospacing="0"/>
        <w:ind w:left="625" w:hanging="341"/>
        <w:rPr>
          <w:sz w:val="22"/>
          <w:szCs w:val="22"/>
        </w:rPr>
      </w:pPr>
      <w:r w:rsidRPr="00D6272C">
        <w:rPr>
          <w:sz w:val="22"/>
          <w:szCs w:val="22"/>
        </w:rPr>
        <w:t>1.</w:t>
      </w:r>
      <w:r w:rsidRPr="00D6272C">
        <w:rPr>
          <w:sz w:val="22"/>
          <w:szCs w:val="22"/>
        </w:rPr>
        <w:tab/>
        <w:t>Uchádzač vyplní nasledovné „Údaje o dodávanom  produkte.:</w:t>
      </w:r>
    </w:p>
    <w:p w:rsidR="00391EA5" w:rsidRPr="00D6272C" w:rsidRDefault="00391EA5" w:rsidP="00391EA5">
      <w:pPr>
        <w:pStyle w:val="odrka"/>
        <w:tabs>
          <w:tab w:val="num" w:pos="0"/>
        </w:tabs>
        <w:spacing w:before="120" w:beforeAutospacing="0" w:after="0" w:afterAutospacing="0"/>
        <w:ind w:left="964" w:hanging="340"/>
        <w:rPr>
          <w:sz w:val="22"/>
          <w:szCs w:val="22"/>
        </w:rPr>
      </w:pPr>
      <w:r w:rsidRPr="00D6272C">
        <w:rPr>
          <w:rFonts w:eastAsia="Symbol"/>
          <w:sz w:val="22"/>
          <w:szCs w:val="22"/>
          <w:lang w:val="x-none"/>
        </w:rPr>
        <w:t xml:space="preserve">·        </w:t>
      </w:r>
      <w:r w:rsidRPr="00D6272C">
        <w:rPr>
          <w:sz w:val="22"/>
          <w:szCs w:val="22"/>
          <w:lang w:val="x-none"/>
        </w:rPr>
        <w:t>Výrobca</w:t>
      </w:r>
    </w:p>
    <w:p w:rsidR="00391EA5" w:rsidRPr="00D6272C" w:rsidRDefault="00391EA5" w:rsidP="00391EA5">
      <w:pPr>
        <w:pStyle w:val="odrka"/>
        <w:tabs>
          <w:tab w:val="num" w:pos="0"/>
        </w:tabs>
        <w:spacing w:before="0" w:beforeAutospacing="0" w:after="0" w:afterAutospacing="0"/>
        <w:ind w:left="964" w:hanging="340"/>
        <w:rPr>
          <w:sz w:val="22"/>
          <w:szCs w:val="22"/>
        </w:rPr>
      </w:pPr>
      <w:r w:rsidRPr="00D6272C">
        <w:rPr>
          <w:rFonts w:eastAsia="Symbol"/>
          <w:sz w:val="22"/>
          <w:szCs w:val="22"/>
        </w:rPr>
        <w:t xml:space="preserve">·        </w:t>
      </w:r>
      <w:r w:rsidRPr="00D6272C">
        <w:rPr>
          <w:sz w:val="22"/>
          <w:szCs w:val="22"/>
        </w:rPr>
        <w:t>Značka a typové označenie</w:t>
      </w:r>
    </w:p>
    <w:p w:rsidR="00391EA5" w:rsidRPr="00D6272C" w:rsidRDefault="00391EA5" w:rsidP="00391EA5">
      <w:pPr>
        <w:pStyle w:val="odrka"/>
        <w:tabs>
          <w:tab w:val="num" w:pos="0"/>
        </w:tabs>
        <w:spacing w:before="0" w:beforeAutospacing="0" w:after="120" w:afterAutospacing="0"/>
        <w:ind w:left="1134" w:hanging="510"/>
        <w:rPr>
          <w:sz w:val="22"/>
          <w:szCs w:val="22"/>
        </w:rPr>
      </w:pPr>
      <w:r w:rsidRPr="00D6272C">
        <w:rPr>
          <w:rFonts w:eastAsia="Symbol"/>
          <w:sz w:val="22"/>
          <w:szCs w:val="22"/>
          <w:lang w:val="x-none"/>
        </w:rPr>
        <w:t xml:space="preserve">·        </w:t>
      </w:r>
      <w:r w:rsidRPr="00D6272C">
        <w:rPr>
          <w:sz w:val="22"/>
          <w:szCs w:val="22"/>
          <w:lang w:val="x-none"/>
        </w:rPr>
        <w:t>Odkaz na produktovú dokumentáciu na stránkach výrobcu (</w:t>
      </w:r>
      <w:proofErr w:type="spellStart"/>
      <w:r w:rsidRPr="00D6272C">
        <w:rPr>
          <w:sz w:val="22"/>
          <w:szCs w:val="22"/>
          <w:lang w:val="x-none"/>
        </w:rPr>
        <w:t>link</w:t>
      </w:r>
      <w:proofErr w:type="spellEnd"/>
      <w:r w:rsidRPr="00D6272C">
        <w:rPr>
          <w:sz w:val="22"/>
          <w:szCs w:val="22"/>
          <w:lang w:val="x-none"/>
        </w:rPr>
        <w:t>)</w:t>
      </w:r>
      <w:r w:rsidRPr="00D6272C">
        <w:rPr>
          <w:sz w:val="22"/>
          <w:szCs w:val="22"/>
        </w:rPr>
        <w:t xml:space="preserve">, z ktorej je možné overiť parametre ponúkaných produktov, ak existuje, ak </w:t>
      </w:r>
      <w:proofErr w:type="spellStart"/>
      <w:r w:rsidRPr="00D6272C">
        <w:rPr>
          <w:sz w:val="22"/>
          <w:szCs w:val="22"/>
        </w:rPr>
        <w:t>link</w:t>
      </w:r>
      <w:proofErr w:type="spellEnd"/>
      <w:r w:rsidRPr="00D6272C">
        <w:rPr>
          <w:sz w:val="22"/>
          <w:szCs w:val="22"/>
        </w:rPr>
        <w:t xml:space="preserve"> neexistuje, predloží produktový list alebo ekvivalentný doklad.</w:t>
      </w:r>
    </w:p>
    <w:p w:rsidR="00391EA5" w:rsidRPr="00D6272C" w:rsidRDefault="00391EA5" w:rsidP="00391EA5">
      <w:pPr>
        <w:pStyle w:val="slo123"/>
        <w:spacing w:before="0" w:beforeAutospacing="0" w:after="0" w:afterAutospacing="0"/>
        <w:ind w:left="625" w:hanging="341"/>
        <w:rPr>
          <w:sz w:val="22"/>
          <w:szCs w:val="22"/>
        </w:rPr>
      </w:pPr>
      <w:r w:rsidRPr="00D6272C">
        <w:rPr>
          <w:sz w:val="22"/>
          <w:szCs w:val="22"/>
        </w:rPr>
        <w:t>2.</w:t>
      </w:r>
      <w:r w:rsidRPr="00D6272C">
        <w:rPr>
          <w:sz w:val="22"/>
          <w:szCs w:val="22"/>
        </w:rPr>
        <w:tab/>
        <w:t>Uchádzač vyplní stĺpec „Splnenie požiadaviek“, pričom splnenie pre každý hodnotený parameter vyhodnotí a uvedie „áno“ v prípade splnenia alebo „nie“ v prípade nesplnenia daného parametra.</w:t>
      </w:r>
    </w:p>
    <w:p w:rsidR="00391EA5" w:rsidRPr="00D6272C" w:rsidRDefault="00391EA5" w:rsidP="00391EA5">
      <w:pPr>
        <w:pStyle w:val="slo123"/>
        <w:spacing w:before="120" w:beforeAutospacing="0" w:after="0" w:afterAutospacing="0"/>
        <w:ind w:left="625" w:hanging="341"/>
        <w:rPr>
          <w:sz w:val="22"/>
          <w:szCs w:val="22"/>
        </w:rPr>
      </w:pPr>
      <w:r w:rsidRPr="00D6272C">
        <w:rPr>
          <w:sz w:val="22"/>
          <w:szCs w:val="22"/>
        </w:rPr>
        <w:t xml:space="preserve"> 3.</w:t>
      </w:r>
      <w:r w:rsidRPr="00D6272C">
        <w:rPr>
          <w:sz w:val="22"/>
          <w:szCs w:val="22"/>
        </w:rPr>
        <w:tab/>
        <w:t>V stĺpci „Hodnota parametra“ uchádzač uvedie konkrétnu hodnotu daného parametra pre ním ponúkaný produkt.</w:t>
      </w:r>
    </w:p>
    <w:p w:rsidR="00391EA5" w:rsidRPr="00D6272C" w:rsidRDefault="00391EA5" w:rsidP="00AC4F82">
      <w:pPr>
        <w:pStyle w:val="NormlnyArial"/>
        <w:numPr>
          <w:ilvl w:val="0"/>
          <w:numId w:val="0"/>
        </w:numPr>
        <w:tabs>
          <w:tab w:val="left" w:pos="709"/>
        </w:tabs>
        <w:spacing w:before="120"/>
        <w:rPr>
          <w:rFonts w:ascii="Times New Roman" w:hAnsi="Times New Roman" w:cs="Times New Roman"/>
          <w:b w:val="0"/>
          <w:smallCaps w:val="0"/>
          <w:color w:val="FF0000"/>
        </w:rPr>
      </w:pPr>
    </w:p>
    <w:p w:rsidR="00391EA5" w:rsidRPr="00D6272C" w:rsidRDefault="00391EA5" w:rsidP="00391EA5">
      <w:pPr>
        <w:pStyle w:val="Nadpis5"/>
        <w:spacing w:before="240" w:after="120"/>
        <w:rPr>
          <w:rFonts w:ascii="Times New Roman" w:eastAsia="Arial" w:hAnsi="Times New Roman" w:cs="Times New Roman"/>
          <w:sz w:val="22"/>
          <w:szCs w:val="22"/>
        </w:rPr>
      </w:pPr>
      <w:bookmarkStart w:id="1" w:name="__RefHeading__31_2061789839"/>
      <w:bookmarkEnd w:id="1"/>
      <w:r w:rsidRPr="00D6272C">
        <w:rPr>
          <w:rFonts w:ascii="Times New Roman" w:eastAsia="Arial" w:hAnsi="Times New Roman" w:cs="Times New Roman"/>
          <w:sz w:val="22"/>
          <w:szCs w:val="22"/>
        </w:rPr>
        <w:t>VZOR VYPLNENIA ÚDAJOV O PRODUKTE</w:t>
      </w:r>
    </w:p>
    <w:p w:rsidR="00391EA5" w:rsidRPr="00D6272C" w:rsidRDefault="00391EA5" w:rsidP="00391EA5">
      <w:pPr>
        <w:pStyle w:val="Nadpis5"/>
        <w:spacing w:before="240" w:after="120"/>
        <w:rPr>
          <w:rFonts w:ascii="Times New Roman" w:hAnsi="Times New Roman" w:cs="Times New Roman"/>
          <w:sz w:val="22"/>
          <w:szCs w:val="22"/>
        </w:rPr>
      </w:pPr>
      <w:r w:rsidRPr="00D6272C">
        <w:rPr>
          <w:rFonts w:ascii="Times New Roman" w:eastAsia="Arial" w:hAnsi="Times New Roman" w:cs="Times New Roman"/>
          <w:sz w:val="22"/>
          <w:szCs w:val="22"/>
        </w:rPr>
        <w:t xml:space="preserve">Položka č. </w:t>
      </w:r>
      <w:r w:rsidR="00AC4F82" w:rsidRPr="00D6272C">
        <w:rPr>
          <w:rFonts w:ascii="Times New Roman" w:eastAsia="Arial" w:hAnsi="Times New Roman" w:cs="Times New Roman"/>
          <w:sz w:val="22"/>
          <w:szCs w:val="22"/>
        </w:rPr>
        <w:t>1</w:t>
      </w:r>
      <w:r w:rsidRPr="00D6272C">
        <w:rPr>
          <w:rFonts w:ascii="Times New Roman" w:eastAsia="Arial" w:hAnsi="Times New Roman" w:cs="Times New Roman"/>
          <w:sz w:val="22"/>
          <w:szCs w:val="22"/>
        </w:rPr>
        <w:t xml:space="preserve"> : </w:t>
      </w:r>
      <w:r w:rsidR="00AC4F82" w:rsidRPr="00D6272C">
        <w:rPr>
          <w:rFonts w:ascii="Times New Roman" w:eastAsia="Arial" w:hAnsi="Times New Roman" w:cs="Times New Roman"/>
          <w:sz w:val="22"/>
          <w:szCs w:val="22"/>
        </w:rPr>
        <w:t>Kĺbový nakladač</w:t>
      </w:r>
    </w:p>
    <w:p w:rsidR="00391EA5" w:rsidRPr="00D6272C" w:rsidRDefault="00391EA5" w:rsidP="00391EA5">
      <w:pPr>
        <w:pStyle w:val="normlny-bold"/>
        <w:keepNext/>
        <w:spacing w:before="0" w:beforeAutospacing="0" w:after="120" w:afterAutospacing="0"/>
        <w:rPr>
          <w:sz w:val="22"/>
          <w:szCs w:val="22"/>
        </w:rPr>
      </w:pPr>
      <w:r w:rsidRPr="00D6272C">
        <w:rPr>
          <w:rStyle w:val="Vrazn"/>
          <w:sz w:val="22"/>
          <w:szCs w:val="22"/>
        </w:rPr>
        <w:t>Údaje o ponúkanej položke:</w:t>
      </w:r>
    </w:p>
    <w:p w:rsidR="00391EA5" w:rsidRPr="00D6272C" w:rsidRDefault="00391EA5" w:rsidP="00391EA5">
      <w:pPr>
        <w:keepNext/>
        <w:rPr>
          <w:rFonts w:ascii="Times New Roman" w:hAnsi="Times New Roman" w:cs="Times New Roman"/>
          <w:sz w:val="22"/>
          <w:szCs w:val="22"/>
        </w:rPr>
      </w:pPr>
      <w:r w:rsidRPr="00D6272C">
        <w:rPr>
          <w:rFonts w:ascii="Times New Roman" w:hAnsi="Times New Roman" w:cs="Times New Roman"/>
          <w:sz w:val="22"/>
          <w:szCs w:val="22"/>
        </w:rPr>
        <w:t>Výrobca: &lt;doplniť&gt;</w:t>
      </w:r>
    </w:p>
    <w:p w:rsidR="00391EA5" w:rsidRPr="00D6272C" w:rsidRDefault="00391EA5" w:rsidP="00391EA5">
      <w:pPr>
        <w:keepNext/>
        <w:rPr>
          <w:rFonts w:ascii="Times New Roman" w:hAnsi="Times New Roman" w:cs="Times New Roman"/>
          <w:sz w:val="22"/>
          <w:szCs w:val="22"/>
        </w:rPr>
      </w:pPr>
      <w:r w:rsidRPr="00D6272C">
        <w:rPr>
          <w:rFonts w:ascii="Times New Roman" w:hAnsi="Times New Roman" w:cs="Times New Roman"/>
          <w:sz w:val="22"/>
          <w:szCs w:val="22"/>
        </w:rPr>
        <w:t>Model: &lt;doplniť&gt;</w:t>
      </w:r>
    </w:p>
    <w:p w:rsidR="00391EA5" w:rsidRPr="00D6272C" w:rsidRDefault="00391EA5" w:rsidP="00391EA5">
      <w:pPr>
        <w:keepNext/>
        <w:spacing w:after="120"/>
        <w:rPr>
          <w:rFonts w:ascii="Times New Roman" w:hAnsi="Times New Roman" w:cs="Times New Roman"/>
          <w:color w:val="000000"/>
          <w:sz w:val="22"/>
          <w:szCs w:val="22"/>
          <w:lang w:val="x-none"/>
        </w:rPr>
      </w:pPr>
      <w:r w:rsidRPr="00D6272C">
        <w:rPr>
          <w:rFonts w:ascii="Times New Roman" w:hAnsi="Times New Roman" w:cs="Times New Roman"/>
          <w:sz w:val="22"/>
          <w:szCs w:val="22"/>
        </w:rPr>
        <w:t>Odkaz na produktovú dokumentáciu na stránkach výrobcu: &lt;doplniť odkaz na dokumentáciu ponúkanej položky&gt;, ak neexistuje, uviesť, že neexistuje.</w:t>
      </w:r>
    </w:p>
    <w:tbl>
      <w:tblPr>
        <w:tblW w:w="142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50"/>
        <w:gridCol w:w="5104"/>
        <w:gridCol w:w="1443"/>
        <w:gridCol w:w="5796"/>
      </w:tblGrid>
      <w:tr w:rsidR="00391EA5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391EA5" w:rsidRPr="00D6272C" w:rsidRDefault="00391EA5" w:rsidP="00761C20">
            <w:pPr>
              <w:pStyle w:val="tabhlavika"/>
              <w:spacing w:before="0" w:beforeAutospacing="0" w:after="0" w:afterAutospacing="0"/>
              <w:rPr>
                <w:rStyle w:val="Vrazn"/>
                <w:color w:val="000000"/>
                <w:sz w:val="22"/>
                <w:szCs w:val="22"/>
              </w:rPr>
            </w:pPr>
            <w:r w:rsidRPr="00D6272C">
              <w:rPr>
                <w:rStyle w:val="Vrazn"/>
                <w:color w:val="000000"/>
                <w:sz w:val="22"/>
                <w:szCs w:val="22"/>
              </w:rPr>
              <w:t>Parameter</w:t>
            </w:r>
          </w:p>
          <w:p w:rsidR="00391EA5" w:rsidRPr="00D6272C" w:rsidRDefault="00391EA5" w:rsidP="00761C20">
            <w:pPr>
              <w:pStyle w:val="tabhlavika"/>
              <w:spacing w:before="0" w:beforeAutospacing="0" w:after="0" w:afterAutospacing="0"/>
              <w:rPr>
                <w:rStyle w:val="Vrazn"/>
                <w:color w:val="000000"/>
                <w:sz w:val="22"/>
                <w:szCs w:val="22"/>
              </w:rPr>
            </w:pPr>
            <w:r w:rsidRPr="00D6272C">
              <w:rPr>
                <w:rStyle w:val="Vrazn"/>
                <w:color w:val="000000"/>
                <w:sz w:val="22"/>
                <w:szCs w:val="22"/>
              </w:rPr>
              <w:t>Podľa opisu v SP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391EA5" w:rsidRPr="00D6272C" w:rsidRDefault="00391EA5" w:rsidP="00761C20">
            <w:pPr>
              <w:pStyle w:val="tabhlavika"/>
              <w:spacing w:before="0" w:beforeAutospacing="0" w:after="0" w:afterAutospacing="0"/>
              <w:rPr>
                <w:rStyle w:val="Vrazn"/>
                <w:color w:val="000000"/>
                <w:sz w:val="22"/>
                <w:szCs w:val="22"/>
              </w:rPr>
            </w:pPr>
            <w:r w:rsidRPr="00D6272C">
              <w:rPr>
                <w:rStyle w:val="Vrazn"/>
                <w:color w:val="000000"/>
                <w:sz w:val="22"/>
                <w:szCs w:val="22"/>
              </w:rPr>
              <w:t>Špecifikácia (minimálna hodnota)</w:t>
            </w:r>
          </w:p>
          <w:p w:rsidR="00391EA5" w:rsidRPr="00D6272C" w:rsidRDefault="00391EA5" w:rsidP="00761C20">
            <w:pPr>
              <w:pStyle w:val="tabhlavika"/>
              <w:spacing w:before="0" w:beforeAutospacing="0" w:after="0" w:afterAutospacing="0"/>
              <w:rPr>
                <w:rStyle w:val="Vrazn"/>
                <w:color w:val="000000"/>
                <w:sz w:val="22"/>
                <w:szCs w:val="22"/>
              </w:rPr>
            </w:pPr>
            <w:r w:rsidRPr="00D6272C">
              <w:rPr>
                <w:rStyle w:val="Vrazn"/>
                <w:color w:val="000000"/>
                <w:sz w:val="22"/>
                <w:szCs w:val="22"/>
              </w:rPr>
              <w:t>Podľa opisu v SP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:rsidR="00391EA5" w:rsidRPr="00D6272C" w:rsidRDefault="00391EA5" w:rsidP="00761C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6272C">
              <w:rPr>
                <w:rStyle w:val="Vrazn"/>
                <w:rFonts w:ascii="Times New Roman" w:hAnsi="Times New Roman" w:cs="Times New Roman"/>
                <w:sz w:val="22"/>
                <w:szCs w:val="22"/>
              </w:rPr>
              <w:t>Splnenie požiadaviek [áno/nie]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91EA5" w:rsidRPr="00D6272C" w:rsidRDefault="00391EA5" w:rsidP="00761C20">
            <w:pPr>
              <w:pStyle w:val="tabhlavika"/>
              <w:spacing w:before="0" w:beforeAutospacing="0" w:after="0" w:afterAutospacing="0"/>
              <w:rPr>
                <w:rStyle w:val="Vrazn"/>
                <w:color w:val="000000"/>
                <w:sz w:val="22"/>
                <w:szCs w:val="22"/>
              </w:rPr>
            </w:pPr>
            <w:r w:rsidRPr="00D6272C">
              <w:rPr>
                <w:rStyle w:val="Vrazn"/>
                <w:color w:val="000000"/>
                <w:sz w:val="22"/>
                <w:szCs w:val="22"/>
              </w:rPr>
              <w:t>Hodnota parametra</w:t>
            </w:r>
          </w:p>
        </w:tc>
      </w:tr>
      <w:tr w:rsidR="00391EA5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391EA5" w:rsidRPr="00D6272C" w:rsidRDefault="00DF6848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nosnosť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391EA5" w:rsidRPr="00D6272C" w:rsidRDefault="00DF6848" w:rsidP="00761C20">
            <w:pPr>
              <w:pStyle w:val="tabriadok"/>
              <w:spacing w:before="0" w:beforeAutospacing="0" w:after="0" w:afterAutospacing="0"/>
              <w:rPr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min. 3100 kg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1EA5" w:rsidRPr="00D6272C" w:rsidRDefault="00391EA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EA5" w:rsidRPr="00D6272C" w:rsidRDefault="00391EA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1EA5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391EA5" w:rsidRPr="00D6272C" w:rsidRDefault="00DF6848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výškový dosah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391EA5" w:rsidRPr="00D6272C" w:rsidRDefault="00DF6848" w:rsidP="00761C20">
            <w:pPr>
              <w:pStyle w:val="tabriadok"/>
              <w:spacing w:before="0" w:beforeAutospacing="0" w:after="0" w:afterAutospacing="0"/>
              <w:rPr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min. 2,8m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1EA5" w:rsidRPr="00D6272C" w:rsidRDefault="00391EA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EA5" w:rsidRPr="00D6272C" w:rsidRDefault="00391EA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6848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DF6848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lastRenderedPageBreak/>
              <w:t>celková dĺžka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DF6848" w:rsidP="00761C20">
            <w:pPr>
              <w:pStyle w:val="tabriadok"/>
              <w:spacing w:before="0" w:beforeAutospacing="0" w:after="0" w:afterAutospacing="0"/>
              <w:rPr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max. 5,3m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6848" w:rsidRPr="00D6272C" w:rsidTr="004565F5">
        <w:tc>
          <w:tcPr>
            <w:tcW w:w="14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F6848" w:rsidRPr="00D6272C" w:rsidRDefault="00DF6848" w:rsidP="00DF6848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72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Motor a prevodovka</w:t>
            </w:r>
          </w:p>
        </w:tc>
      </w:tr>
      <w:tr w:rsidR="00DF6848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DF6848" w:rsidP="00DF68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627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4-valcový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DF6848" w:rsidP="00DF68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627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turbodiesel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6848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DF6848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 xml:space="preserve">objem motora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DF6848" w:rsidP="00761C20">
            <w:pPr>
              <w:pStyle w:val="tabriadok"/>
              <w:spacing w:before="0" w:beforeAutospacing="0" w:after="0" w:afterAutospacing="0"/>
              <w:rPr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min.2,5l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6848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DF6848" w:rsidP="00DF68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627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prepravná rýchlosť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DF6848" w:rsidP="00DF684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627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min. 20km/hod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6848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DF6848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 xml:space="preserve">trvalý pohon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DF6848" w:rsidP="00761C20">
            <w:pPr>
              <w:pStyle w:val="tabriadok"/>
              <w:spacing w:before="0" w:beforeAutospacing="0" w:after="0" w:afterAutospacing="0"/>
              <w:rPr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4x4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6848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DF6848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DF6848" w:rsidRPr="00D6272C" w:rsidRDefault="00EF0725" w:rsidP="00761C20">
            <w:pPr>
              <w:pStyle w:val="tabriadok"/>
              <w:spacing w:before="0" w:beforeAutospacing="0" w:after="0" w:afterAutospacing="0"/>
              <w:rPr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min.2-stupňová prevodovka, hydrostatický pohon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6848" w:rsidRPr="00D6272C" w:rsidRDefault="00DF6848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0725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výkon motora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min.36kW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0725" w:rsidRPr="00D6272C" w:rsidTr="00C11CA8">
        <w:tc>
          <w:tcPr>
            <w:tcW w:w="14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F0725" w:rsidRPr="00D6272C" w:rsidRDefault="00EF0725" w:rsidP="00EF0725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272C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Kabína</w:t>
            </w:r>
          </w:p>
        </w:tc>
      </w:tr>
      <w:tr w:rsidR="00EF0725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bezpečnostná kabína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0725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nastaviteľné sedadlo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0725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bezpečnostné sklá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0725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predný a zadný stierač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0725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pracovné osvetlenie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0725" w:rsidRPr="00D6272C" w:rsidTr="00761C20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EF0725" w:rsidRPr="00D6272C" w:rsidRDefault="00EF0725" w:rsidP="00761C20">
            <w:pPr>
              <w:pStyle w:val="tabriadok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6272C">
              <w:rPr>
                <w:color w:val="000000"/>
                <w:sz w:val="22"/>
                <w:szCs w:val="22"/>
              </w:rPr>
              <w:t>vnútorné osvetlenie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0725" w:rsidRPr="00D6272C" w:rsidRDefault="00EF0725" w:rsidP="00761C2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57E71" w:rsidRPr="00D6272C" w:rsidRDefault="00057E71">
      <w:pPr>
        <w:rPr>
          <w:rFonts w:ascii="Times New Roman" w:hAnsi="Times New Roman" w:cs="Times New Roman"/>
          <w:sz w:val="22"/>
          <w:szCs w:val="22"/>
        </w:rPr>
      </w:pPr>
    </w:p>
    <w:p w:rsidR="00391EA5" w:rsidRPr="00D6272C" w:rsidRDefault="00391EA5">
      <w:pPr>
        <w:rPr>
          <w:rFonts w:ascii="Times New Roman" w:hAnsi="Times New Roman" w:cs="Times New Roman"/>
          <w:sz w:val="22"/>
          <w:szCs w:val="22"/>
        </w:rPr>
      </w:pPr>
    </w:p>
    <w:p w:rsidR="00391EA5" w:rsidRPr="00D6272C" w:rsidRDefault="00391EA5">
      <w:pPr>
        <w:rPr>
          <w:rFonts w:ascii="Times New Roman" w:hAnsi="Times New Roman" w:cs="Times New Roman"/>
          <w:sz w:val="22"/>
          <w:szCs w:val="22"/>
        </w:rPr>
      </w:pPr>
    </w:p>
    <w:p w:rsidR="00391EA5" w:rsidRPr="00D6272C" w:rsidRDefault="00391EA5">
      <w:pPr>
        <w:rPr>
          <w:rFonts w:ascii="Times New Roman" w:hAnsi="Times New Roman" w:cs="Times New Roman"/>
          <w:sz w:val="22"/>
          <w:szCs w:val="22"/>
        </w:rPr>
      </w:pPr>
    </w:p>
    <w:p w:rsidR="00391EA5" w:rsidRPr="00D6272C" w:rsidRDefault="00391EA5">
      <w:pPr>
        <w:rPr>
          <w:rFonts w:ascii="Times New Roman" w:hAnsi="Times New Roman" w:cs="Times New Roman"/>
          <w:sz w:val="22"/>
          <w:szCs w:val="22"/>
        </w:rPr>
      </w:pPr>
    </w:p>
    <w:p w:rsidR="00391EA5" w:rsidRPr="00D6272C" w:rsidRDefault="00391EA5">
      <w:pPr>
        <w:rPr>
          <w:rFonts w:ascii="Times New Roman" w:hAnsi="Times New Roman" w:cs="Times New Roman"/>
          <w:sz w:val="22"/>
          <w:szCs w:val="22"/>
        </w:rPr>
      </w:pPr>
    </w:p>
    <w:p w:rsidR="00391EA5" w:rsidRPr="00D6272C" w:rsidRDefault="00391EA5" w:rsidP="00391EA5">
      <w:pPr>
        <w:jc w:val="both"/>
        <w:rPr>
          <w:rFonts w:ascii="Times New Roman" w:hAnsi="Times New Roman" w:cs="Times New Roman"/>
          <w:sz w:val="22"/>
          <w:szCs w:val="22"/>
        </w:rPr>
      </w:pPr>
      <w:r w:rsidRPr="00D6272C">
        <w:rPr>
          <w:rFonts w:ascii="Times New Roman" w:hAnsi="Times New Roman" w:cs="Times New Roman"/>
          <w:sz w:val="22"/>
          <w:szCs w:val="22"/>
        </w:rPr>
        <w:t>Dátum:</w:t>
      </w:r>
    </w:p>
    <w:p w:rsidR="00391EA5" w:rsidRPr="00D6272C" w:rsidRDefault="00391EA5" w:rsidP="00391EA5">
      <w:pPr>
        <w:jc w:val="both"/>
        <w:rPr>
          <w:rFonts w:ascii="Times New Roman" w:hAnsi="Times New Roman" w:cs="Times New Roman"/>
          <w:sz w:val="22"/>
          <w:szCs w:val="22"/>
        </w:rPr>
      </w:pPr>
      <w:r w:rsidRPr="00D6272C">
        <w:rPr>
          <w:rFonts w:ascii="Times New Roman" w:hAnsi="Times New Roman" w:cs="Times New Roman"/>
          <w:sz w:val="22"/>
          <w:szCs w:val="22"/>
        </w:rPr>
        <w:t>Meno a priezvisko oprávnenej osoby uchádzača:</w:t>
      </w:r>
    </w:p>
    <w:p w:rsidR="00391EA5" w:rsidRPr="00D6272C" w:rsidRDefault="00391EA5" w:rsidP="00391EA5">
      <w:pPr>
        <w:jc w:val="both"/>
        <w:rPr>
          <w:rFonts w:ascii="Times New Roman" w:hAnsi="Times New Roman" w:cs="Times New Roman"/>
          <w:sz w:val="22"/>
          <w:szCs w:val="22"/>
        </w:rPr>
      </w:pPr>
      <w:r w:rsidRPr="00D6272C">
        <w:rPr>
          <w:rFonts w:ascii="Times New Roman" w:hAnsi="Times New Roman" w:cs="Times New Roman"/>
          <w:sz w:val="22"/>
          <w:szCs w:val="22"/>
        </w:rPr>
        <w:t>Podpis oprávnenej osoby uchádzača:</w:t>
      </w:r>
    </w:p>
    <w:p w:rsidR="00391EA5" w:rsidRPr="00D6272C" w:rsidRDefault="00391EA5" w:rsidP="00391EA5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391EA5" w:rsidRPr="00D6272C" w:rsidRDefault="00391EA5" w:rsidP="00391EA5">
      <w:pPr>
        <w:jc w:val="both"/>
        <w:rPr>
          <w:rFonts w:ascii="Times New Roman" w:hAnsi="Times New Roman" w:cs="Times New Roman"/>
          <w:sz w:val="22"/>
          <w:szCs w:val="22"/>
        </w:rPr>
      </w:pPr>
      <w:r w:rsidRPr="00D6272C">
        <w:rPr>
          <w:rFonts w:ascii="Times New Roman" w:hAnsi="Times New Roman" w:cs="Times New Roman"/>
          <w:sz w:val="22"/>
          <w:szCs w:val="22"/>
        </w:rPr>
        <w:t>Príloha: Splnomocnenie</w:t>
      </w:r>
      <w:r w:rsidR="00EF0725" w:rsidRPr="00D6272C">
        <w:rPr>
          <w:rFonts w:ascii="Times New Roman" w:hAnsi="Times New Roman" w:cs="Times New Roman"/>
          <w:sz w:val="22"/>
          <w:szCs w:val="22"/>
        </w:rPr>
        <w:t>, podpísaný originál</w:t>
      </w:r>
      <w:r w:rsidRPr="00D6272C">
        <w:rPr>
          <w:rFonts w:ascii="Times New Roman" w:hAnsi="Times New Roman" w:cs="Times New Roman"/>
          <w:sz w:val="22"/>
          <w:szCs w:val="22"/>
        </w:rPr>
        <w:t xml:space="preserve"> (Ak je oprávnená osoba oprávnenou na základe splnomocnenia</w:t>
      </w:r>
      <w:r w:rsidR="00EF0725" w:rsidRPr="00D6272C">
        <w:rPr>
          <w:rFonts w:ascii="Times New Roman" w:hAnsi="Times New Roman" w:cs="Times New Roman"/>
          <w:sz w:val="22"/>
          <w:szCs w:val="22"/>
        </w:rPr>
        <w:t>)</w:t>
      </w:r>
      <w:r w:rsidRPr="00D6272C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391EA5" w:rsidRPr="00D6272C" w:rsidRDefault="00391EA5">
      <w:pPr>
        <w:rPr>
          <w:rFonts w:ascii="Times New Roman" w:hAnsi="Times New Roman" w:cs="Times New Roman"/>
          <w:sz w:val="22"/>
          <w:szCs w:val="22"/>
        </w:rPr>
      </w:pPr>
    </w:p>
    <w:p w:rsidR="00391EA5" w:rsidRDefault="00391EA5"/>
    <w:p w:rsidR="00391EA5" w:rsidRDefault="00391EA5"/>
    <w:p w:rsidR="00391EA5" w:rsidRDefault="00391EA5"/>
    <w:p w:rsidR="00391EA5" w:rsidRDefault="00391EA5"/>
    <w:sectPr w:rsidR="00391EA5" w:rsidSect="00391EA5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622F" w:rsidRDefault="007C622F" w:rsidP="00391EA5">
      <w:r>
        <w:separator/>
      </w:r>
    </w:p>
  </w:endnote>
  <w:endnote w:type="continuationSeparator" w:id="0">
    <w:p w:rsidR="007C622F" w:rsidRDefault="007C622F" w:rsidP="00391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4071336"/>
      <w:docPartObj>
        <w:docPartGallery w:val="Page Numbers (Bottom of Page)"/>
        <w:docPartUnique/>
      </w:docPartObj>
    </w:sdtPr>
    <w:sdtEndPr/>
    <w:sdtContent>
      <w:p w:rsidR="00391EA5" w:rsidRDefault="00391EA5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6C0">
          <w:t>2</w:t>
        </w:r>
        <w:r>
          <w:fldChar w:fldCharType="end"/>
        </w:r>
      </w:p>
    </w:sdtContent>
  </w:sdt>
  <w:p w:rsidR="00391EA5" w:rsidRDefault="00391EA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622F" w:rsidRDefault="007C622F" w:rsidP="00391EA5">
      <w:r>
        <w:separator/>
      </w:r>
    </w:p>
  </w:footnote>
  <w:footnote w:type="continuationSeparator" w:id="0">
    <w:p w:rsidR="007C622F" w:rsidRDefault="007C622F" w:rsidP="00391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EF326A"/>
    <w:multiLevelType w:val="hybridMultilevel"/>
    <w:tmpl w:val="7C44CC7C"/>
    <w:lvl w:ilvl="0" w:tplc="FFFFFFFF">
      <w:start w:val="1"/>
      <w:numFmt w:val="decimal"/>
      <w:pStyle w:val="NormlnyAri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9D0"/>
    <w:rsid w:val="00057E71"/>
    <w:rsid w:val="00233146"/>
    <w:rsid w:val="00391EA5"/>
    <w:rsid w:val="003A26C0"/>
    <w:rsid w:val="00482C64"/>
    <w:rsid w:val="004D29D0"/>
    <w:rsid w:val="004D524D"/>
    <w:rsid w:val="00794997"/>
    <w:rsid w:val="007C622F"/>
    <w:rsid w:val="008664CC"/>
    <w:rsid w:val="00AC4F82"/>
    <w:rsid w:val="00B564E5"/>
    <w:rsid w:val="00C44B34"/>
    <w:rsid w:val="00D6272C"/>
    <w:rsid w:val="00DD003B"/>
    <w:rsid w:val="00DF6848"/>
    <w:rsid w:val="00EF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6A5D1-177B-4E26-B6A1-85560A36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91EA5"/>
    <w:p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paragraph" w:styleId="Nadpis5">
    <w:name w:val="heading 5"/>
    <w:basedOn w:val="Normlny"/>
    <w:next w:val="Normlny"/>
    <w:link w:val="Nadpis5Char"/>
    <w:uiPriority w:val="99"/>
    <w:qFormat/>
    <w:rsid w:val="00391EA5"/>
    <w:pPr>
      <w:keepNext/>
      <w:jc w:val="center"/>
      <w:outlineLvl w:val="4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9"/>
    <w:rsid w:val="00391EA5"/>
    <w:rPr>
      <w:rFonts w:ascii="Arial" w:eastAsia="Times New Roman" w:hAnsi="Arial" w:cs="Arial"/>
      <w:b/>
      <w:bCs/>
      <w:noProof/>
      <w:sz w:val="28"/>
      <w:szCs w:val="28"/>
      <w:lang w:eastAsia="sk-SK"/>
    </w:rPr>
  </w:style>
  <w:style w:type="paragraph" w:customStyle="1" w:styleId="NormlnyArial">
    <w:name w:val="Normálny + Arial"/>
    <w:aliases w:val="11 pt,Tučné,Kapitálky,Podľa okraja,Pred:  20 pt"/>
    <w:basedOn w:val="Normlny"/>
    <w:uiPriority w:val="99"/>
    <w:rsid w:val="00391EA5"/>
    <w:pPr>
      <w:numPr>
        <w:numId w:val="1"/>
      </w:numPr>
      <w:spacing w:before="400"/>
      <w:jc w:val="both"/>
    </w:pPr>
    <w:rPr>
      <w:b/>
      <w:bCs/>
      <w:smallCaps/>
      <w:noProof w:val="0"/>
      <w:sz w:val="22"/>
      <w:szCs w:val="22"/>
    </w:rPr>
  </w:style>
  <w:style w:type="character" w:styleId="Vrazn">
    <w:name w:val="Strong"/>
    <w:uiPriority w:val="22"/>
    <w:qFormat/>
    <w:rsid w:val="00391EA5"/>
    <w:rPr>
      <w:b/>
      <w:bCs/>
    </w:rPr>
  </w:style>
  <w:style w:type="paragraph" w:customStyle="1" w:styleId="slo123">
    <w:name w:val="slo123"/>
    <w:basedOn w:val="Normlny"/>
    <w:rsid w:val="00391EA5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odrka">
    <w:name w:val="odrka"/>
    <w:basedOn w:val="Normlny"/>
    <w:rsid w:val="00391EA5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normlny-bold">
    <w:name w:val="normlny-bold"/>
    <w:basedOn w:val="Normlny"/>
    <w:rsid w:val="00391EA5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abhlavika">
    <w:name w:val="tabhlavika"/>
    <w:basedOn w:val="Normlny"/>
    <w:rsid w:val="00391EA5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tabriadok">
    <w:name w:val="tabriadok"/>
    <w:basedOn w:val="Normlny"/>
    <w:rsid w:val="00391EA5"/>
    <w:pPr>
      <w:spacing w:before="100" w:beforeAutospacing="1" w:after="100" w:afterAutospacing="1"/>
    </w:pPr>
    <w:rPr>
      <w:rFonts w:ascii="Times New Roman" w:hAnsi="Times New Roman" w:cs="Times New Roman"/>
      <w:noProof w:val="0"/>
      <w:sz w:val="24"/>
      <w:szCs w:val="24"/>
    </w:rPr>
  </w:style>
  <w:style w:type="paragraph" w:styleId="Hlavika">
    <w:name w:val="header"/>
    <w:basedOn w:val="Normlny"/>
    <w:link w:val="HlavikaChar"/>
    <w:unhideWhenUsed/>
    <w:rsid w:val="00391EA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1EA5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91EA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1EA5"/>
    <w:rPr>
      <w:rFonts w:ascii="Arial" w:eastAsia="Times New Roman" w:hAnsi="Arial" w:cs="Arial"/>
      <w:noProof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Patrik Arendas</dc:creator>
  <cp:keywords/>
  <dc:description/>
  <cp:lastModifiedBy>Miriam Andelova</cp:lastModifiedBy>
  <cp:revision>15</cp:revision>
  <dcterms:created xsi:type="dcterms:W3CDTF">2018-12-31T15:06:00Z</dcterms:created>
  <dcterms:modified xsi:type="dcterms:W3CDTF">2019-04-29T08:01:00Z</dcterms:modified>
</cp:coreProperties>
</file>