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1F2" w:rsidRPr="00D05259" w:rsidRDefault="009071F2" w:rsidP="009071F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C1279">
        <w:rPr>
          <w:rFonts w:ascii="Times New Roman" w:hAnsi="Times New Roman" w:cs="Times New Roman"/>
          <w:b/>
          <w:sz w:val="24"/>
          <w:szCs w:val="24"/>
        </w:rPr>
        <w:t>Príloha č.</w:t>
      </w:r>
      <w:r w:rsidR="000A5A9D">
        <w:rPr>
          <w:rFonts w:ascii="Times New Roman" w:hAnsi="Times New Roman" w:cs="Times New Roman"/>
          <w:b/>
          <w:sz w:val="24"/>
          <w:szCs w:val="24"/>
        </w:rPr>
        <w:t>2</w:t>
      </w:r>
      <w:r w:rsidRPr="00D05259">
        <w:rPr>
          <w:rFonts w:ascii="Times New Roman" w:hAnsi="Times New Roman" w:cs="Times New Roman"/>
          <w:sz w:val="24"/>
          <w:szCs w:val="24"/>
        </w:rPr>
        <w:t xml:space="preserve"> </w:t>
      </w:r>
      <w:r w:rsidR="000A5A9D">
        <w:rPr>
          <w:rFonts w:ascii="Times New Roman" w:hAnsi="Times New Roman" w:cs="Times New Roman"/>
          <w:sz w:val="24"/>
          <w:szCs w:val="24"/>
        </w:rPr>
        <w:t>Výzvy na súťaž</w:t>
      </w:r>
    </w:p>
    <w:p w:rsidR="009071F2" w:rsidRDefault="009071F2" w:rsidP="009071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71F2" w:rsidRPr="009071F2" w:rsidRDefault="009071F2" w:rsidP="009071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557027"/>
      <w:r w:rsidRPr="009071F2">
        <w:rPr>
          <w:rFonts w:ascii="Times New Roman" w:hAnsi="Times New Roman" w:cs="Times New Roman"/>
          <w:b/>
          <w:sz w:val="28"/>
          <w:szCs w:val="28"/>
        </w:rPr>
        <w:t xml:space="preserve">Identifikácia uchádzača a jeho </w:t>
      </w:r>
    </w:p>
    <w:p w:rsidR="007C0856" w:rsidRDefault="009071F2" w:rsidP="009071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1F2">
        <w:rPr>
          <w:rFonts w:ascii="Times New Roman" w:hAnsi="Times New Roman" w:cs="Times New Roman"/>
          <w:b/>
          <w:sz w:val="28"/>
          <w:szCs w:val="28"/>
        </w:rPr>
        <w:t>Návrh na plnenie kritérií na vyhodnotenie ponúk</w:t>
      </w:r>
      <w:bookmarkEnd w:id="1"/>
    </w:p>
    <w:p w:rsidR="00FB72E3" w:rsidRPr="009B7257" w:rsidRDefault="00FB72E3" w:rsidP="00FB72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B7257">
        <w:rPr>
          <w:rFonts w:ascii="Times New Roman" w:hAnsi="Times New Roman" w:cs="Times New Roman"/>
          <w:sz w:val="24"/>
          <w:szCs w:val="24"/>
        </w:rPr>
        <w:t>(vyplnený dokument podpíše oprávnená osoba uchádzača)</w:t>
      </w:r>
    </w:p>
    <w:p w:rsidR="009071F2" w:rsidRDefault="009071F2">
      <w:pPr>
        <w:rPr>
          <w:rFonts w:ascii="Times New Roman" w:hAnsi="Times New Roman" w:cs="Times New Roman"/>
          <w:sz w:val="24"/>
          <w:szCs w:val="24"/>
        </w:rPr>
      </w:pPr>
    </w:p>
    <w:p w:rsidR="00F73D9E" w:rsidRDefault="00F73D9E" w:rsidP="00F73D9E">
      <w:pPr>
        <w:pStyle w:val="Hlavika"/>
        <w:ind w:left="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Názov zákazky :</w:t>
      </w:r>
      <w:r>
        <w:rPr>
          <w:rFonts w:ascii="Times New Roman" w:hAnsi="Times New Roman" w:cs="Times New Roman"/>
          <w:sz w:val="24"/>
          <w:szCs w:val="24"/>
        </w:rPr>
        <w:tab/>
        <w:t>Mechanizácia zberného dvora</w:t>
      </w:r>
    </w:p>
    <w:p w:rsidR="00F73D9E" w:rsidRDefault="00F73D9E" w:rsidP="00F73D9E">
      <w:pPr>
        <w:rPr>
          <w:rFonts w:ascii="Times New Roman" w:hAnsi="Times New Roman" w:cs="Times New Roman"/>
          <w:color w:val="44546A" w:themeColor="text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Verejný obstarávateľ 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  Obec Tesárske Mlyňany</w:t>
      </w:r>
    </w:p>
    <w:p w:rsidR="004E15B1" w:rsidRDefault="004E15B1">
      <w:pPr>
        <w:rPr>
          <w:rFonts w:ascii="Times New Roman" w:hAnsi="Times New Roman" w:cs="Times New Roman"/>
          <w:color w:val="44546A" w:themeColor="text2"/>
          <w:sz w:val="24"/>
          <w:szCs w:val="24"/>
        </w:rPr>
      </w:pPr>
    </w:p>
    <w:p w:rsidR="004E15B1" w:rsidRPr="004500BD" w:rsidRDefault="004500BD" w:rsidP="004500BD">
      <w:pPr>
        <w:pStyle w:val="Odsekzoznamu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00BD">
        <w:rPr>
          <w:rFonts w:ascii="Times New Roman" w:hAnsi="Times New Roman" w:cs="Times New Roman"/>
          <w:b/>
          <w:sz w:val="24"/>
          <w:szCs w:val="24"/>
        </w:rPr>
        <w:t>Základné údaje</w:t>
      </w:r>
    </w:p>
    <w:p w:rsidR="004500BD" w:rsidRDefault="004500BD" w:rsidP="004500BD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:rsidR="00F73D9E" w:rsidRDefault="00C42E53" w:rsidP="004500BD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4500BD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4500BD">
        <w:rPr>
          <w:rFonts w:ascii="Times New Roman" w:hAnsi="Times New Roman" w:cs="Times New Roman"/>
          <w:b/>
          <w:sz w:val="24"/>
          <w:szCs w:val="24"/>
        </w:rPr>
        <w:tab/>
      </w:r>
      <w:r w:rsidR="004500BD" w:rsidRPr="004500BD">
        <w:rPr>
          <w:rFonts w:ascii="Times New Roman" w:hAnsi="Times New Roman" w:cs="Times New Roman"/>
          <w:b/>
          <w:sz w:val="24"/>
          <w:szCs w:val="24"/>
        </w:rPr>
        <w:t>Údaje o</w:t>
      </w:r>
      <w:r w:rsidR="00991237">
        <w:rPr>
          <w:rFonts w:ascii="Times New Roman" w:hAnsi="Times New Roman" w:cs="Times New Roman"/>
          <w:b/>
          <w:sz w:val="24"/>
          <w:szCs w:val="24"/>
        </w:rPr>
        <w:t> </w:t>
      </w:r>
      <w:r w:rsidR="004500BD" w:rsidRPr="004500BD">
        <w:rPr>
          <w:rFonts w:ascii="Times New Roman" w:hAnsi="Times New Roman" w:cs="Times New Roman"/>
          <w:b/>
          <w:sz w:val="24"/>
          <w:szCs w:val="24"/>
        </w:rPr>
        <w:t>uchádzačovi</w:t>
      </w:r>
      <w:r w:rsidR="009912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500BD" w:rsidRDefault="004500BD" w:rsidP="004500BD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Názov:</w:t>
      </w:r>
    </w:p>
    <w:p w:rsidR="004500BD" w:rsidRDefault="004500BD" w:rsidP="004500BD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Adresa:</w:t>
      </w:r>
    </w:p>
    <w:p w:rsidR="004500BD" w:rsidRDefault="004500BD" w:rsidP="004500BD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IČO:</w:t>
      </w:r>
    </w:p>
    <w:p w:rsidR="004500BD" w:rsidRDefault="004500BD" w:rsidP="004500BD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DIČ:</w:t>
      </w:r>
    </w:p>
    <w:p w:rsidR="004500BD" w:rsidRDefault="004500BD" w:rsidP="004500BD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IČ DPH:</w:t>
      </w:r>
    </w:p>
    <w:p w:rsidR="00AD5B48" w:rsidRPr="004500BD" w:rsidRDefault="00FB72E3" w:rsidP="00F73D9E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URL (internetová stránka uchádzača):</w:t>
      </w:r>
    </w:p>
    <w:p w:rsidR="00991237" w:rsidRDefault="00991237" w:rsidP="00B86B94">
      <w:pPr>
        <w:ind w:left="1410" w:hanging="1050"/>
        <w:rPr>
          <w:rFonts w:ascii="Times New Roman" w:hAnsi="Times New Roman" w:cs="Times New Roman"/>
          <w:sz w:val="24"/>
          <w:szCs w:val="24"/>
        </w:rPr>
      </w:pPr>
      <w:r w:rsidRPr="004500BD">
        <w:rPr>
          <w:rFonts w:ascii="Times New Roman" w:hAnsi="Times New Roman" w:cs="Times New Roman"/>
          <w:b/>
          <w:sz w:val="24"/>
          <w:szCs w:val="24"/>
        </w:rPr>
        <w:t>A.</w:t>
      </w:r>
      <w:r w:rsidR="00F73D9E">
        <w:rPr>
          <w:rFonts w:ascii="Times New Roman" w:hAnsi="Times New Roman" w:cs="Times New Roman"/>
          <w:b/>
          <w:sz w:val="24"/>
          <w:szCs w:val="24"/>
        </w:rPr>
        <w:t>2</w:t>
      </w:r>
      <w:r w:rsidRPr="004500BD">
        <w:rPr>
          <w:rFonts w:ascii="Times New Roman" w:hAnsi="Times New Roman" w:cs="Times New Roman"/>
          <w:b/>
          <w:sz w:val="24"/>
          <w:szCs w:val="24"/>
        </w:rPr>
        <w:tab/>
        <w:t>Údaje o</w:t>
      </w:r>
      <w:r w:rsidR="00B86B94">
        <w:rPr>
          <w:rFonts w:ascii="Times New Roman" w:hAnsi="Times New Roman" w:cs="Times New Roman"/>
          <w:b/>
          <w:sz w:val="24"/>
          <w:szCs w:val="24"/>
        </w:rPr>
        <w:t> kontaktnej osobe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1237">
        <w:rPr>
          <w:rFonts w:ascii="Times New Roman" w:hAnsi="Times New Roman" w:cs="Times New Roman"/>
          <w:sz w:val="24"/>
          <w:szCs w:val="24"/>
        </w:rPr>
        <w:t>(</w:t>
      </w:r>
      <w:r w:rsidR="00B86B94">
        <w:rPr>
          <w:rFonts w:ascii="Times New Roman" w:hAnsi="Times New Roman" w:cs="Times New Roman"/>
          <w:sz w:val="24"/>
          <w:szCs w:val="24"/>
        </w:rPr>
        <w:t>osobe oprávnenej zastupovať uchádzača</w:t>
      </w:r>
      <w:r w:rsidR="00F73D9E">
        <w:rPr>
          <w:rFonts w:ascii="Times New Roman" w:hAnsi="Times New Roman" w:cs="Times New Roman"/>
          <w:sz w:val="24"/>
          <w:szCs w:val="24"/>
        </w:rPr>
        <w:t>)</w:t>
      </w:r>
    </w:p>
    <w:p w:rsidR="00B86B94" w:rsidRDefault="009B7257" w:rsidP="00B86B94">
      <w:pPr>
        <w:ind w:left="1410" w:hanging="10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Titul:</w:t>
      </w:r>
    </w:p>
    <w:p w:rsidR="009B7257" w:rsidRDefault="009B7257" w:rsidP="00B86B94">
      <w:pPr>
        <w:ind w:left="1410" w:hanging="10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Meno a priezvisko:</w:t>
      </w:r>
    </w:p>
    <w:p w:rsidR="009B7257" w:rsidRDefault="009B7257" w:rsidP="00B86B94">
      <w:pPr>
        <w:ind w:left="1410" w:hanging="10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Funkcia:</w:t>
      </w:r>
    </w:p>
    <w:p w:rsidR="009B7257" w:rsidRDefault="009B7257" w:rsidP="00B86B94">
      <w:pPr>
        <w:ind w:left="1410" w:hanging="10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Telefón:</w:t>
      </w:r>
    </w:p>
    <w:p w:rsidR="009B7257" w:rsidRDefault="009B7257" w:rsidP="00B86B94">
      <w:pPr>
        <w:ind w:left="1410" w:hanging="10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</w:t>
      </w:r>
    </w:p>
    <w:p w:rsidR="003F068D" w:rsidRDefault="00581546" w:rsidP="00581546">
      <w:pPr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Kontaktná osoba je oprávnená zastupovať uchádzača na základe (uchádzač zakrúžkuje skutočnosť):</w:t>
      </w:r>
    </w:p>
    <w:p w:rsidR="00581546" w:rsidRDefault="00581546" w:rsidP="00581546">
      <w:pPr>
        <w:pStyle w:val="Odsekzoznamu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dokladu o oprávnení realizovať predmet zákazky</w:t>
      </w:r>
    </w:p>
    <w:p w:rsidR="00581546" w:rsidRDefault="00581546" w:rsidP="00581546">
      <w:pPr>
        <w:pStyle w:val="Odsekzoznamu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splnomocnenia</w:t>
      </w:r>
    </w:p>
    <w:p w:rsidR="00B125AB" w:rsidRDefault="00B125AB" w:rsidP="00B125AB">
      <w:pPr>
        <w:ind w:left="1410" w:hanging="1050"/>
        <w:rPr>
          <w:rFonts w:ascii="Times New Roman" w:hAnsi="Times New Roman" w:cs="Times New Roman"/>
          <w:sz w:val="24"/>
          <w:szCs w:val="24"/>
        </w:rPr>
      </w:pPr>
      <w:r w:rsidRPr="004500BD">
        <w:rPr>
          <w:rFonts w:ascii="Times New Roman" w:hAnsi="Times New Roman" w:cs="Times New Roman"/>
          <w:b/>
          <w:sz w:val="24"/>
          <w:szCs w:val="24"/>
        </w:rPr>
        <w:t>A.</w:t>
      </w:r>
      <w:r w:rsidR="00F73D9E">
        <w:rPr>
          <w:rFonts w:ascii="Times New Roman" w:hAnsi="Times New Roman" w:cs="Times New Roman"/>
          <w:b/>
          <w:sz w:val="24"/>
          <w:szCs w:val="24"/>
        </w:rPr>
        <w:t>3</w:t>
      </w:r>
      <w:r w:rsidRPr="004500BD">
        <w:rPr>
          <w:rFonts w:ascii="Times New Roman" w:hAnsi="Times New Roman" w:cs="Times New Roman"/>
          <w:b/>
          <w:sz w:val="24"/>
          <w:szCs w:val="24"/>
        </w:rPr>
        <w:tab/>
        <w:t>Údaje o</w:t>
      </w:r>
      <w:r>
        <w:rPr>
          <w:rFonts w:ascii="Times New Roman" w:hAnsi="Times New Roman" w:cs="Times New Roman"/>
          <w:b/>
          <w:sz w:val="24"/>
          <w:szCs w:val="24"/>
        </w:rPr>
        <w:t xml:space="preserve"> subdodávateľoch  </w:t>
      </w:r>
      <w:r w:rsidR="000C1279" w:rsidRPr="000C1279">
        <w:rPr>
          <w:rFonts w:ascii="Times New Roman" w:hAnsi="Times New Roman" w:cs="Times New Roman"/>
          <w:sz w:val="24"/>
          <w:szCs w:val="24"/>
        </w:rPr>
        <w:t>(uchádzač zakrúžkuje správnu skutočnosť)</w:t>
      </w:r>
    </w:p>
    <w:p w:rsidR="000C1279" w:rsidRDefault="000C1279" w:rsidP="000C1279">
      <w:pPr>
        <w:spacing w:after="0" w:line="240" w:lineRule="auto"/>
        <w:ind w:left="1410" w:hanging="6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ab/>
        <w:t>Uchádzač n</w:t>
      </w:r>
      <w:r w:rsidRPr="00070C04">
        <w:rPr>
          <w:rFonts w:ascii="Times New Roman" w:hAnsi="Times New Roman" w:cs="Times New Roman"/>
        </w:rPr>
        <w:t>ebude pri realizácii predmetu zákazky zadávať akýkoľvek podiel zákazky subdodávateľom a celý predmet zákazky zrealizuje vlastnými kapacitami.</w:t>
      </w:r>
    </w:p>
    <w:p w:rsidR="000C1279" w:rsidRDefault="000C1279" w:rsidP="000C1279">
      <w:pPr>
        <w:spacing w:after="0" w:line="240" w:lineRule="auto"/>
        <w:ind w:left="1410" w:hanging="690"/>
        <w:jc w:val="both"/>
        <w:rPr>
          <w:rFonts w:ascii="Times New Roman" w:hAnsi="Times New Roman" w:cs="Times New Roman"/>
        </w:rPr>
      </w:pPr>
    </w:p>
    <w:p w:rsidR="000C1279" w:rsidRDefault="000C1279" w:rsidP="000C1279">
      <w:pPr>
        <w:spacing w:after="0" w:line="240" w:lineRule="auto"/>
        <w:ind w:left="1410" w:hanging="6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ab/>
        <w:t>Uchádzač m</w:t>
      </w:r>
      <w:r w:rsidRPr="00070C04">
        <w:rPr>
          <w:rFonts w:ascii="Times New Roman" w:hAnsi="Times New Roman" w:cs="Times New Roman"/>
        </w:rPr>
        <w:t xml:space="preserve">á v úmysle zadať realizáciu podielu zákazky nasledovným subdodávateľom, ktorých zoznam je kompletný tak, aby spolu s kapacitami uchádzača mohol byť realizovaný predmet zákazky riadne a úplne v zmysle stanovených podmienok a túto spoluprácu má s uvedenými subdodávateľmi odkonzultovanú ako </w:t>
      </w:r>
      <w:r w:rsidRPr="00070C04">
        <w:rPr>
          <w:rFonts w:ascii="Times New Roman" w:hAnsi="Times New Roman" w:cs="Times New Roman"/>
        </w:rPr>
        <w:lastRenderedPageBreak/>
        <w:t>z hľadiska podmienok realizácie, tak aj z hľadiska predloženého návrhu na plnenie kritéria cena</w:t>
      </w:r>
      <w:r>
        <w:rPr>
          <w:rFonts w:ascii="Times New Roman" w:hAnsi="Times New Roman" w:cs="Times New Roman"/>
        </w:rPr>
        <w:t>:</w:t>
      </w:r>
    </w:p>
    <w:p w:rsidR="000C1279" w:rsidRDefault="000C1279" w:rsidP="000C1279">
      <w:pPr>
        <w:spacing w:after="0" w:line="240" w:lineRule="auto"/>
        <w:ind w:left="1410" w:hanging="690"/>
        <w:jc w:val="both"/>
        <w:rPr>
          <w:rFonts w:ascii="Times New Roman" w:hAnsi="Times New Roman" w:cs="Times New Roman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2412"/>
        <w:gridCol w:w="2013"/>
        <w:gridCol w:w="2092"/>
      </w:tblGrid>
      <w:tr w:rsidR="000C1279" w:rsidTr="000C1279"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279" w:rsidRDefault="000C1279" w:rsidP="000C12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Názov, sídlo a IČO subdodávateľa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279" w:rsidRDefault="000C1279" w:rsidP="000C12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oprávnená konať za subdodávateľa, meno a priezvisko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279" w:rsidRDefault="000C1279" w:rsidP="000C12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Predmet subdodávky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279" w:rsidRDefault="000C1279" w:rsidP="000C12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Podiel subdodávky z celého predmetu zákazky v EUR bez DPH alebo v %</w:t>
            </w:r>
          </w:p>
        </w:tc>
      </w:tr>
      <w:tr w:rsidR="000C1279" w:rsidTr="000C1279"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79" w:rsidRDefault="000C1279" w:rsidP="000C12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79" w:rsidRDefault="000C1279" w:rsidP="000C12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79" w:rsidRDefault="000C1279" w:rsidP="000C12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79" w:rsidRDefault="000C1279" w:rsidP="000C12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C1279" w:rsidTr="000C1279"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79" w:rsidRDefault="000C1279" w:rsidP="000C12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79" w:rsidRDefault="000C1279" w:rsidP="000C12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79" w:rsidRDefault="000C1279" w:rsidP="000C12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79" w:rsidRDefault="000C1279" w:rsidP="000C12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C1279" w:rsidTr="000C1279">
        <w:trPr>
          <w:trHeight w:val="114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79" w:rsidRDefault="000C1279" w:rsidP="000C1279">
            <w:pPr>
              <w:pStyle w:val="Odsekzoznamu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Uchádzač doplní počet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79" w:rsidRDefault="000C1279" w:rsidP="000C1279">
            <w:pPr>
              <w:pStyle w:val="Odsekzoznamu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riadkov podľa potreby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79" w:rsidRDefault="000C1279" w:rsidP="000C12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79" w:rsidRDefault="000C1279" w:rsidP="000C12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C1279" w:rsidRPr="00070C04" w:rsidRDefault="000C1279" w:rsidP="000C1279">
      <w:pPr>
        <w:spacing w:after="0" w:line="240" w:lineRule="auto"/>
        <w:ind w:left="1410" w:hanging="690"/>
        <w:jc w:val="both"/>
        <w:rPr>
          <w:rFonts w:ascii="Times New Roman" w:hAnsi="Times New Roman" w:cs="Times New Roman"/>
        </w:rPr>
      </w:pPr>
    </w:p>
    <w:p w:rsidR="004500BD" w:rsidRDefault="004500BD" w:rsidP="00991237">
      <w:pPr>
        <w:pStyle w:val="Odsekzoznamu"/>
        <w:ind w:left="0"/>
        <w:rPr>
          <w:rFonts w:ascii="Times New Roman" w:hAnsi="Times New Roman" w:cs="Times New Roman"/>
          <w:sz w:val="24"/>
          <w:szCs w:val="24"/>
        </w:rPr>
      </w:pPr>
    </w:p>
    <w:p w:rsidR="003F068D" w:rsidRPr="004500BD" w:rsidRDefault="00FD5A64" w:rsidP="003F068D">
      <w:pPr>
        <w:pStyle w:val="Odsekzoznamu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Návrh na plnenie kritéria na vyhodnotenie ponúk</w:t>
      </w:r>
    </w:p>
    <w:p w:rsidR="003F068D" w:rsidRDefault="003F068D" w:rsidP="003F068D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:rsidR="00FD5A64" w:rsidRDefault="00FD5A64" w:rsidP="00FD5A64">
      <w:pPr>
        <w:ind w:left="1410" w:hanging="10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3F068D" w:rsidRPr="004500BD">
        <w:rPr>
          <w:rFonts w:ascii="Times New Roman" w:hAnsi="Times New Roman" w:cs="Times New Roman"/>
          <w:b/>
          <w:sz w:val="24"/>
          <w:szCs w:val="24"/>
        </w:rPr>
        <w:t>.</w:t>
      </w:r>
      <w:r w:rsidR="003F068D">
        <w:rPr>
          <w:rFonts w:ascii="Times New Roman" w:hAnsi="Times New Roman" w:cs="Times New Roman"/>
          <w:b/>
          <w:sz w:val="24"/>
          <w:szCs w:val="24"/>
        </w:rPr>
        <w:t>1</w:t>
      </w:r>
      <w:r w:rsidR="003F068D" w:rsidRPr="004500BD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F068D" w:rsidRPr="00FD5A64">
        <w:rPr>
          <w:rFonts w:ascii="Times New Roman" w:hAnsi="Times New Roman" w:cs="Times New Roman"/>
          <w:sz w:val="24"/>
          <w:szCs w:val="24"/>
        </w:rPr>
        <w:t>Verejn</w:t>
      </w:r>
      <w:r w:rsidRPr="00FD5A64">
        <w:rPr>
          <w:rFonts w:ascii="Times New Roman" w:hAnsi="Times New Roman" w:cs="Times New Roman"/>
          <w:sz w:val="24"/>
          <w:szCs w:val="24"/>
        </w:rPr>
        <w:t>ý</w:t>
      </w:r>
      <w:r w:rsidR="003F068D" w:rsidRPr="00FD5A64">
        <w:rPr>
          <w:rFonts w:ascii="Times New Roman" w:hAnsi="Times New Roman" w:cs="Times New Roman"/>
          <w:sz w:val="24"/>
          <w:szCs w:val="24"/>
        </w:rPr>
        <w:t xml:space="preserve"> obstaráva</w:t>
      </w:r>
      <w:r w:rsidRPr="00FD5A64">
        <w:rPr>
          <w:rFonts w:ascii="Times New Roman" w:hAnsi="Times New Roman" w:cs="Times New Roman"/>
          <w:sz w:val="24"/>
          <w:szCs w:val="24"/>
        </w:rPr>
        <w:t>teľ</w:t>
      </w:r>
      <w:r w:rsidR="003F068D" w:rsidRPr="00FD5A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určil jediné kritérium na vyhodnotenie ponúk a to najnižšia </w:t>
      </w:r>
      <w:r w:rsidRPr="00F73D9E">
        <w:rPr>
          <w:rFonts w:ascii="Times New Roman" w:hAnsi="Times New Roman" w:cs="Times New Roman"/>
          <w:sz w:val="24"/>
          <w:szCs w:val="24"/>
        </w:rPr>
        <w:t xml:space="preserve">cena v EUR </w:t>
      </w:r>
      <w:r w:rsidR="00F73D9E" w:rsidRPr="00F73D9E">
        <w:rPr>
          <w:rFonts w:ascii="Times New Roman" w:hAnsi="Times New Roman" w:cs="Times New Roman"/>
          <w:sz w:val="24"/>
          <w:szCs w:val="24"/>
        </w:rPr>
        <w:t xml:space="preserve">s </w:t>
      </w:r>
      <w:r w:rsidRPr="00F73D9E">
        <w:rPr>
          <w:rFonts w:ascii="Times New Roman" w:hAnsi="Times New Roman" w:cs="Times New Roman"/>
          <w:sz w:val="24"/>
          <w:szCs w:val="24"/>
        </w:rPr>
        <w:t xml:space="preserve">DPH za celý predmet zákazky. Návrh ceny uvedie uchádzač </w:t>
      </w:r>
      <w:r>
        <w:rPr>
          <w:rFonts w:ascii="Times New Roman" w:hAnsi="Times New Roman" w:cs="Times New Roman"/>
          <w:sz w:val="24"/>
          <w:szCs w:val="24"/>
        </w:rPr>
        <w:t>v číselných hodnotách v EUR a v centoch, zaokrúhlene na dve desatinné miesta. Ak uchádzač nie je platiteľom DPH uvedie zmluvnú cenu v EUR iba ako celkovú cenu.</w:t>
      </w:r>
    </w:p>
    <w:p w:rsidR="00F73D9E" w:rsidRDefault="00F73D9E" w:rsidP="00FD5A64">
      <w:pPr>
        <w:ind w:left="1410" w:hanging="1050"/>
        <w:jc w:val="both"/>
        <w:rPr>
          <w:rFonts w:ascii="Times New Roman" w:hAnsi="Times New Roman" w:cs="Times New Roman"/>
          <w:sz w:val="24"/>
          <w:szCs w:val="24"/>
        </w:rPr>
      </w:pPr>
    </w:p>
    <w:p w:rsidR="003F068D" w:rsidRDefault="00FD5A64" w:rsidP="00FD5A64">
      <w:pPr>
        <w:ind w:left="1410" w:hanging="10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5A64">
        <w:rPr>
          <w:rFonts w:ascii="Times New Roman" w:hAnsi="Times New Roman" w:cs="Times New Roman"/>
          <w:b/>
          <w:sz w:val="24"/>
          <w:szCs w:val="24"/>
        </w:rPr>
        <w:t xml:space="preserve">B.2  </w:t>
      </w:r>
      <w:r>
        <w:rPr>
          <w:rFonts w:ascii="Times New Roman" w:hAnsi="Times New Roman" w:cs="Times New Roman"/>
          <w:b/>
          <w:sz w:val="24"/>
          <w:szCs w:val="24"/>
        </w:rPr>
        <w:tab/>
        <w:t>Celková cena za predmet zákazky</w:t>
      </w:r>
    </w:p>
    <w:p w:rsidR="00FD5A64" w:rsidRDefault="00FD5A64" w:rsidP="00FD5A64">
      <w:pPr>
        <w:ind w:left="1410" w:hanging="10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Cena v EUR bez DPH:</w:t>
      </w:r>
    </w:p>
    <w:p w:rsidR="00FD5A64" w:rsidRDefault="00FD5A64" w:rsidP="00FD5A64">
      <w:pPr>
        <w:ind w:left="1410" w:hanging="10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Sadzba DPH v %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FD5A64" w:rsidRDefault="00FD5A64" w:rsidP="00FD5A64">
      <w:pPr>
        <w:ind w:left="1410" w:hanging="10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Sadzba DPH v EUR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FD5A64" w:rsidRDefault="00FD5A64" w:rsidP="00FD5A64">
      <w:pPr>
        <w:ind w:left="1410" w:hanging="10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27EB1">
        <w:rPr>
          <w:rFonts w:ascii="Times New Roman" w:hAnsi="Times New Roman" w:cs="Times New Roman"/>
          <w:sz w:val="24"/>
          <w:szCs w:val="24"/>
        </w:rPr>
        <w:t>Cena v EUR s DPH (Celková cena)</w:t>
      </w:r>
      <w:r w:rsidR="00B27EB1">
        <w:rPr>
          <w:rFonts w:ascii="Times New Roman" w:hAnsi="Times New Roman" w:cs="Times New Roman"/>
          <w:sz w:val="24"/>
          <w:szCs w:val="24"/>
        </w:rPr>
        <w:tab/>
        <w:t>:</w:t>
      </w:r>
    </w:p>
    <w:p w:rsidR="00F73D9E" w:rsidRPr="00FD5A64" w:rsidRDefault="00F73D9E" w:rsidP="00FD5A64">
      <w:pPr>
        <w:ind w:left="1410" w:hanging="1050"/>
        <w:jc w:val="both"/>
        <w:rPr>
          <w:rFonts w:ascii="Times New Roman" w:hAnsi="Times New Roman" w:cs="Times New Roman"/>
          <w:sz w:val="24"/>
          <w:szCs w:val="24"/>
        </w:rPr>
      </w:pPr>
    </w:p>
    <w:p w:rsidR="000B2547" w:rsidRDefault="000B2547" w:rsidP="00F73D9E">
      <w:pPr>
        <w:spacing w:after="0" w:line="240" w:lineRule="auto"/>
        <w:ind w:left="1410" w:hanging="1050"/>
        <w:jc w:val="both"/>
        <w:rPr>
          <w:rFonts w:ascii="Times New Roman" w:hAnsi="Times New Roman" w:cs="Times New Roman"/>
          <w:sz w:val="24"/>
          <w:szCs w:val="24"/>
        </w:rPr>
      </w:pPr>
      <w:r w:rsidRPr="00FD5A64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FD5A64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Informácie o DPH </w:t>
      </w:r>
      <w:r w:rsidRPr="000B2547">
        <w:rPr>
          <w:rFonts w:ascii="Times New Roman" w:hAnsi="Times New Roman" w:cs="Times New Roman"/>
          <w:sz w:val="24"/>
          <w:szCs w:val="24"/>
        </w:rPr>
        <w:t>(uchádzač zakrúžkuje správne údaje)</w:t>
      </w:r>
    </w:p>
    <w:p w:rsidR="000B2547" w:rsidRDefault="00A033C6" w:rsidP="00F73D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- uchádzač je </w:t>
      </w:r>
      <w:proofErr w:type="spellStart"/>
      <w:r>
        <w:rPr>
          <w:rFonts w:ascii="Times New Roman" w:hAnsi="Times New Roman" w:cs="Times New Roman"/>
          <w:sz w:val="24"/>
          <w:szCs w:val="24"/>
        </w:rPr>
        <w:t>plátcom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DPH</w:t>
      </w:r>
    </w:p>
    <w:p w:rsidR="00F73D9E" w:rsidRDefault="00F73D9E" w:rsidP="00F73D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33C6" w:rsidRDefault="00A033C6" w:rsidP="00F73D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- uchádzač nie je </w:t>
      </w:r>
      <w:proofErr w:type="spellStart"/>
      <w:r>
        <w:rPr>
          <w:rFonts w:ascii="Times New Roman" w:hAnsi="Times New Roman" w:cs="Times New Roman"/>
          <w:sz w:val="24"/>
          <w:szCs w:val="24"/>
        </w:rPr>
        <w:t>plátcom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DPH</w:t>
      </w:r>
    </w:p>
    <w:p w:rsidR="00235BC9" w:rsidRDefault="00235BC9" w:rsidP="00A033C6">
      <w:pPr>
        <w:ind w:left="1410"/>
        <w:rPr>
          <w:rFonts w:ascii="Times New Roman" w:hAnsi="Times New Roman" w:cs="Times New Roman"/>
          <w:sz w:val="24"/>
          <w:szCs w:val="24"/>
        </w:rPr>
      </w:pPr>
    </w:p>
    <w:p w:rsidR="004945B7" w:rsidRDefault="004945B7" w:rsidP="004945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Dátum:</w:t>
      </w:r>
    </w:p>
    <w:p w:rsidR="004945B7" w:rsidRDefault="004945B7" w:rsidP="004945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Meno a priezvisko oprávnenej osoby uchádzača:</w:t>
      </w:r>
    </w:p>
    <w:p w:rsidR="004945B7" w:rsidRDefault="004945B7" w:rsidP="004945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 oprávnenej osoby uchádzača:</w:t>
      </w:r>
    </w:p>
    <w:p w:rsidR="00581546" w:rsidRDefault="00581546" w:rsidP="004945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1546" w:rsidRPr="004945B7" w:rsidRDefault="00581546" w:rsidP="005815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Príloha: Splnomocnenie (Ak je oprávnená osoba oprávnenou na základe splnomocnenia</w:t>
      </w:r>
      <w:r w:rsidR="00F73D9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768F8">
        <w:rPr>
          <w:rFonts w:ascii="Times New Roman" w:hAnsi="Times New Roman" w:cs="Times New Roman"/>
          <w:sz w:val="24"/>
          <w:szCs w:val="24"/>
        </w:rPr>
        <w:t>Splnomocnenie postačuje jedenkrát, za všetky dokumenty podpisované splnomocnenou osobou.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581546" w:rsidRPr="004945B7" w:rsidSect="00F73D9E">
      <w:footerReference w:type="default" r:id="rId7"/>
      <w:pgSz w:w="11906" w:h="16838"/>
      <w:pgMar w:top="1077" w:right="1418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0BB2" w:rsidRDefault="00B40BB2" w:rsidP="00FB1ED5">
      <w:pPr>
        <w:spacing w:after="0" w:line="240" w:lineRule="auto"/>
      </w:pPr>
      <w:r>
        <w:separator/>
      </w:r>
    </w:p>
  </w:endnote>
  <w:endnote w:type="continuationSeparator" w:id="0">
    <w:p w:rsidR="00B40BB2" w:rsidRDefault="00B40BB2" w:rsidP="00FB1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2496505"/>
      <w:docPartObj>
        <w:docPartGallery w:val="Page Numbers (Bottom of Page)"/>
        <w:docPartUnique/>
      </w:docPartObj>
    </w:sdtPr>
    <w:sdtEndPr/>
    <w:sdtContent>
      <w:p w:rsidR="00FB1ED5" w:rsidRDefault="00FB1ED5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B48">
          <w:rPr>
            <w:noProof/>
          </w:rPr>
          <w:t>4</w:t>
        </w:r>
        <w:r>
          <w:fldChar w:fldCharType="end"/>
        </w:r>
      </w:p>
    </w:sdtContent>
  </w:sdt>
  <w:p w:rsidR="00FB1ED5" w:rsidRDefault="00FB1ED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0BB2" w:rsidRDefault="00B40BB2" w:rsidP="00FB1ED5">
      <w:pPr>
        <w:spacing w:after="0" w:line="240" w:lineRule="auto"/>
      </w:pPr>
      <w:r>
        <w:separator/>
      </w:r>
    </w:p>
  </w:footnote>
  <w:footnote w:type="continuationSeparator" w:id="0">
    <w:p w:rsidR="00B40BB2" w:rsidRDefault="00B40BB2" w:rsidP="00FB1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E731D"/>
    <w:multiLevelType w:val="hybridMultilevel"/>
    <w:tmpl w:val="D9A2C09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53DE6"/>
    <w:multiLevelType w:val="hybridMultilevel"/>
    <w:tmpl w:val="15C44ED0"/>
    <w:lvl w:ilvl="0" w:tplc="108C0E3A">
      <w:start w:val="1"/>
      <w:numFmt w:val="bullet"/>
      <w:lvlText w:val="-"/>
      <w:lvlJc w:val="left"/>
      <w:pPr>
        <w:ind w:left="17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47693864"/>
    <w:multiLevelType w:val="hybridMultilevel"/>
    <w:tmpl w:val="36B42014"/>
    <w:lvl w:ilvl="0" w:tplc="25BC159A">
      <w:start w:val="1"/>
      <w:numFmt w:val="lowerLetter"/>
      <w:lvlText w:val="%1)"/>
      <w:lvlJc w:val="left"/>
      <w:pPr>
        <w:ind w:left="213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850" w:hanging="360"/>
      </w:pPr>
    </w:lvl>
    <w:lvl w:ilvl="2" w:tplc="041B001B" w:tentative="1">
      <w:start w:val="1"/>
      <w:numFmt w:val="lowerRoman"/>
      <w:lvlText w:val="%3."/>
      <w:lvlJc w:val="right"/>
      <w:pPr>
        <w:ind w:left="3570" w:hanging="180"/>
      </w:pPr>
    </w:lvl>
    <w:lvl w:ilvl="3" w:tplc="041B000F" w:tentative="1">
      <w:start w:val="1"/>
      <w:numFmt w:val="decimal"/>
      <w:lvlText w:val="%4."/>
      <w:lvlJc w:val="left"/>
      <w:pPr>
        <w:ind w:left="4290" w:hanging="360"/>
      </w:pPr>
    </w:lvl>
    <w:lvl w:ilvl="4" w:tplc="041B0019" w:tentative="1">
      <w:start w:val="1"/>
      <w:numFmt w:val="lowerLetter"/>
      <w:lvlText w:val="%5."/>
      <w:lvlJc w:val="left"/>
      <w:pPr>
        <w:ind w:left="5010" w:hanging="360"/>
      </w:pPr>
    </w:lvl>
    <w:lvl w:ilvl="5" w:tplc="041B001B" w:tentative="1">
      <w:start w:val="1"/>
      <w:numFmt w:val="lowerRoman"/>
      <w:lvlText w:val="%6."/>
      <w:lvlJc w:val="right"/>
      <w:pPr>
        <w:ind w:left="5730" w:hanging="180"/>
      </w:pPr>
    </w:lvl>
    <w:lvl w:ilvl="6" w:tplc="041B000F" w:tentative="1">
      <w:start w:val="1"/>
      <w:numFmt w:val="decimal"/>
      <w:lvlText w:val="%7."/>
      <w:lvlJc w:val="left"/>
      <w:pPr>
        <w:ind w:left="6450" w:hanging="360"/>
      </w:pPr>
    </w:lvl>
    <w:lvl w:ilvl="7" w:tplc="041B0019" w:tentative="1">
      <w:start w:val="1"/>
      <w:numFmt w:val="lowerLetter"/>
      <w:lvlText w:val="%8."/>
      <w:lvlJc w:val="left"/>
      <w:pPr>
        <w:ind w:left="7170" w:hanging="360"/>
      </w:pPr>
    </w:lvl>
    <w:lvl w:ilvl="8" w:tplc="041B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3" w15:restartNumberingAfterBreak="0">
    <w:nsid w:val="50FB0472"/>
    <w:multiLevelType w:val="hybridMultilevel"/>
    <w:tmpl w:val="AA76F07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9D3E5C"/>
    <w:multiLevelType w:val="hybridMultilevel"/>
    <w:tmpl w:val="570848DC"/>
    <w:lvl w:ilvl="0" w:tplc="041B0015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3"/>
    <w:rsid w:val="00051155"/>
    <w:rsid w:val="00065F4A"/>
    <w:rsid w:val="000A5A9D"/>
    <w:rsid w:val="000B2547"/>
    <w:rsid w:val="000C1279"/>
    <w:rsid w:val="00235BC9"/>
    <w:rsid w:val="003768F8"/>
    <w:rsid w:val="003A6DF5"/>
    <w:rsid w:val="003F068D"/>
    <w:rsid w:val="004500BD"/>
    <w:rsid w:val="004945B7"/>
    <w:rsid w:val="004E15B1"/>
    <w:rsid w:val="00581546"/>
    <w:rsid w:val="007904A5"/>
    <w:rsid w:val="007C0856"/>
    <w:rsid w:val="00805A32"/>
    <w:rsid w:val="00815133"/>
    <w:rsid w:val="00863378"/>
    <w:rsid w:val="008C62D7"/>
    <w:rsid w:val="008F3BFE"/>
    <w:rsid w:val="009071F2"/>
    <w:rsid w:val="009155C7"/>
    <w:rsid w:val="00991237"/>
    <w:rsid w:val="009B7257"/>
    <w:rsid w:val="00A033C6"/>
    <w:rsid w:val="00AD5B48"/>
    <w:rsid w:val="00B125AB"/>
    <w:rsid w:val="00B27EB1"/>
    <w:rsid w:val="00B40BB2"/>
    <w:rsid w:val="00B86B94"/>
    <w:rsid w:val="00BD4B31"/>
    <w:rsid w:val="00C42E53"/>
    <w:rsid w:val="00D05259"/>
    <w:rsid w:val="00D557AF"/>
    <w:rsid w:val="00D706D8"/>
    <w:rsid w:val="00E41292"/>
    <w:rsid w:val="00EF42DE"/>
    <w:rsid w:val="00F73D9E"/>
    <w:rsid w:val="00FB1ED5"/>
    <w:rsid w:val="00FB72E3"/>
    <w:rsid w:val="00FD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996FF8-0F20-4609-8631-5B53452C8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4500BD"/>
    <w:pPr>
      <w:ind w:left="720"/>
      <w:contextualSpacing/>
    </w:pPr>
  </w:style>
  <w:style w:type="table" w:styleId="Mriekatabuky">
    <w:name w:val="Table Grid"/>
    <w:basedOn w:val="Normlnatabuka"/>
    <w:uiPriority w:val="39"/>
    <w:rsid w:val="008C6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nhideWhenUsed/>
    <w:rsid w:val="00FB1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FB1ED5"/>
  </w:style>
  <w:style w:type="paragraph" w:styleId="Pta">
    <w:name w:val="footer"/>
    <w:basedOn w:val="Normlny"/>
    <w:link w:val="PtaChar"/>
    <w:uiPriority w:val="99"/>
    <w:unhideWhenUsed/>
    <w:rsid w:val="00FB1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B1E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6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Patrik Arendas</dc:creator>
  <cp:keywords/>
  <dc:description/>
  <cp:lastModifiedBy>Miriam Andelova</cp:lastModifiedBy>
  <cp:revision>31</cp:revision>
  <dcterms:created xsi:type="dcterms:W3CDTF">2018-12-30T13:56:00Z</dcterms:created>
  <dcterms:modified xsi:type="dcterms:W3CDTF">2019-04-29T08:01:00Z</dcterms:modified>
</cp:coreProperties>
</file>